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C29F9" w14:textId="26E614ED" w:rsidR="006D50CF" w:rsidRPr="00C32471" w:rsidRDefault="00D97F27">
      <w:pPr>
        <w:rPr>
          <w:b/>
          <w:bCs/>
        </w:rPr>
      </w:pPr>
      <w:r w:rsidRPr="00C32471">
        <w:rPr>
          <w:b/>
          <w:bCs/>
        </w:rPr>
        <w:t xml:space="preserve">QUI SOMMES-NOUS ? </w:t>
      </w:r>
    </w:p>
    <w:p w14:paraId="63BD93D9" w14:textId="7ADDDE2B" w:rsidR="00A45CEA" w:rsidRDefault="00A45CEA"/>
    <w:p w14:paraId="2CA11EDE" w14:textId="6A3B594A" w:rsidR="00A45CEA" w:rsidRDefault="00A45CEA">
      <w:r>
        <w:t>Mettre une photo de nous deux.</w:t>
      </w:r>
    </w:p>
    <w:p w14:paraId="599EB785" w14:textId="38F35E94" w:rsidR="00D97F27" w:rsidRDefault="00D97F27"/>
    <w:p w14:paraId="2FC2E025" w14:textId="1624B6BC" w:rsidR="00D97F27" w:rsidRDefault="00A45CEA">
      <w:r>
        <w:t>Deux</w:t>
      </w:r>
      <w:r w:rsidR="00D97F27">
        <w:t xml:space="preserve"> interlocutrices composent le bureau du GELF</w:t>
      </w:r>
      <w:r>
        <w:t> : Christine et Julie.</w:t>
      </w:r>
    </w:p>
    <w:p w14:paraId="19831993" w14:textId="5EF1ABEB" w:rsidR="00A45CEA" w:rsidRDefault="00514AD3">
      <w:r>
        <w:rPr>
          <w:noProof/>
        </w:rPr>
        <w:drawing>
          <wp:inline distT="0" distB="0" distL="0" distR="0" wp14:anchorId="785D33E1" wp14:editId="13767F7D">
            <wp:extent cx="7357274" cy="4326583"/>
            <wp:effectExtent l="0" t="8573" r="6668" b="666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13087" r="1645" b="11789"/>
                    <a:stretch/>
                  </pic:blipFill>
                  <pic:spPr bwMode="auto">
                    <a:xfrm rot="5400000">
                      <a:off x="0" y="0"/>
                      <a:ext cx="7359203" cy="432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BBF57" w14:textId="6DDCA04B" w:rsidR="00D974F7" w:rsidRDefault="00D97F27" w:rsidP="007B6D58">
      <w:r>
        <w:lastRenderedPageBreak/>
        <w:t xml:space="preserve">Christine </w:t>
      </w:r>
      <w:r w:rsidR="00597776" w:rsidRPr="00597776">
        <w:rPr>
          <w:highlight w:val="yellow"/>
        </w:rPr>
        <w:t>XXXXXXXXXXXXXXXXXXXXXXXXXXXXXXXXXXXX</w:t>
      </w:r>
    </w:p>
    <w:p w14:paraId="17CE70C6" w14:textId="1F28E382" w:rsidR="00A45CEA" w:rsidRDefault="00A45CEA">
      <w:r>
        <w:t>Si elle avait à retenir une citation, Christine dirait :</w:t>
      </w:r>
    </w:p>
    <w:p w14:paraId="6E44EA07" w14:textId="64D2FBA3" w:rsidR="00D97F27" w:rsidRDefault="00D97F27"/>
    <w:p w14:paraId="0F10929D" w14:textId="165962C3" w:rsidR="00D974F7" w:rsidRDefault="00D97F27">
      <w:r>
        <w:t xml:space="preserve">Julie </w:t>
      </w:r>
      <w:r w:rsidR="00D81BA8">
        <w:t>est</w:t>
      </w:r>
      <w:r w:rsidR="00597776">
        <w:t xml:space="preserve"> </w:t>
      </w:r>
      <w:r>
        <w:t xml:space="preserve">au GELF </w:t>
      </w:r>
      <w:r w:rsidR="00D81BA8">
        <w:t>depuis</w:t>
      </w:r>
      <w:r>
        <w:t xml:space="preserve"> 3 ans. </w:t>
      </w:r>
      <w:r w:rsidR="00D81BA8">
        <w:t>Vous pourrez la trouver au</w:t>
      </w:r>
      <w:r w:rsidR="00D974F7">
        <w:t xml:space="preserve"> bureau le lundi mardi mercredi et vendredi. </w:t>
      </w:r>
      <w:r>
        <w:t xml:space="preserve">Suite </w:t>
      </w:r>
      <w:r w:rsidR="00D974F7">
        <w:t>à</w:t>
      </w:r>
      <w:r>
        <w:t xml:space="preserve"> une 1</w:t>
      </w:r>
      <w:r w:rsidRPr="00D97F27">
        <w:rPr>
          <w:vertAlign w:val="superscript"/>
        </w:rPr>
        <w:t>ère</w:t>
      </w:r>
      <w:r>
        <w:t xml:space="preserve"> expérience dédiée au recrutement dans un Groupe de métallurgie, elle </w:t>
      </w:r>
      <w:r w:rsidR="00D974F7">
        <w:t>a souhaité occuper un poste plus polyvalent. Et la voilà servie ! Gestion des ressources humaines, communication, animation, comptabilité font parties de ses missions principales.</w:t>
      </w:r>
    </w:p>
    <w:p w14:paraId="63C2419B" w14:textId="1AD81590" w:rsidR="00D97F27" w:rsidRDefault="000052BC">
      <w:r>
        <w:t xml:space="preserve">Sur son temps libre Julie est souvent….. en </w:t>
      </w:r>
      <w:r w:rsidR="00A45CEA">
        <w:t>vêtements de sport</w:t>
      </w:r>
      <w:r>
        <w:t> ! Elle adore le sport et emmène même s</w:t>
      </w:r>
      <w:r w:rsidR="00A45CEA">
        <w:t xml:space="preserve">es baskets </w:t>
      </w:r>
      <w:r>
        <w:t>lors de ses week-end et voyages. Oui, Julie aime aussi déconnecter et découvrir de nouveaux pays et de nouvelles cultures</w:t>
      </w:r>
      <w:r w:rsidR="00A45CEA">
        <w:t>. Sortir des sentiers battus et avoir le souffle coupé, c’est ça aussi la vie !</w:t>
      </w:r>
    </w:p>
    <w:p w14:paraId="2F60938A" w14:textId="79ECE456" w:rsidR="00C32471" w:rsidRDefault="00A45CEA">
      <w:r>
        <w:t xml:space="preserve">Si elle devait </w:t>
      </w:r>
      <w:r w:rsidR="00D81BA8">
        <w:t>vous dire</w:t>
      </w:r>
      <w:r>
        <w:t xml:space="preserve"> une citation « je ne perds pas, soit je gagne soit j’apprends ».</w:t>
      </w:r>
    </w:p>
    <w:p w14:paraId="1B042C4E" w14:textId="77777777" w:rsidR="00C32471" w:rsidRDefault="00C32471"/>
    <w:p w14:paraId="230A635C" w14:textId="7552EF89" w:rsidR="00597776" w:rsidRDefault="00C32471">
      <w:pPr>
        <w:rPr>
          <w:b/>
          <w:bCs/>
        </w:rPr>
      </w:pPr>
      <w:r w:rsidRPr="00C32471">
        <w:rPr>
          <w:b/>
          <w:bCs/>
        </w:rPr>
        <w:t>NOTRE MISSION :</w:t>
      </w:r>
    </w:p>
    <w:p w14:paraId="657B6E24" w14:textId="1AF84B09" w:rsidR="00597776" w:rsidRPr="00597776" w:rsidRDefault="00597776">
      <w:r w:rsidRPr="00597776">
        <w:t xml:space="preserve">Le GELF </w:t>
      </w:r>
      <w:r w:rsidR="00D81BA8">
        <w:t>est</w:t>
      </w:r>
      <w:r w:rsidRPr="00597776">
        <w:t xml:space="preserve"> l’aboutissement d’une discussion entre deux chefs d’entreprise autour d’un verre. Les deux interlocuteurs se rendent compte qu’ils cherchent à recruter le même profil</w:t>
      </w:r>
      <w:r w:rsidR="00D81BA8">
        <w:t> :</w:t>
      </w:r>
      <w:r w:rsidRPr="00597776">
        <w:t xml:space="preserve"> un(e) </w:t>
      </w:r>
      <w:r w:rsidR="00D81BA8">
        <w:t>employé de bureau. Mais</w:t>
      </w:r>
      <w:r w:rsidRPr="00597776">
        <w:t xml:space="preserve"> leur structure n’est pas assez grande pour accueillir</w:t>
      </w:r>
      <w:r w:rsidR="00D81BA8">
        <w:t xml:space="preserve"> cette personne</w:t>
      </w:r>
      <w:r w:rsidRPr="00597776">
        <w:t xml:space="preserve"> à temps plein. </w:t>
      </w:r>
    </w:p>
    <w:p w14:paraId="730C6CAD" w14:textId="0A4C9CD6" w:rsidR="00D81BA8" w:rsidRDefault="00597776">
      <w:r w:rsidRPr="00597776">
        <w:t xml:space="preserve">« Et si nous nous partagions </w:t>
      </w:r>
      <w:r w:rsidR="00D81BA8">
        <w:t>l’employé(e) de bureau</w:t>
      </w:r>
      <w:r w:rsidRPr="00597776">
        <w:t xml:space="preserve">, et si </w:t>
      </w:r>
      <w:r w:rsidR="00D81BA8">
        <w:t xml:space="preserve">il ou elle </w:t>
      </w:r>
      <w:r w:rsidRPr="00597776">
        <w:t>était mis</w:t>
      </w:r>
      <w:r w:rsidR="00D81BA8">
        <w:t>(e)</w:t>
      </w:r>
      <w:r w:rsidRPr="00597776">
        <w:t xml:space="preserve"> à disposition dans nos deux </w:t>
      </w:r>
      <w:r w:rsidR="00D81BA8" w:rsidRPr="00597776">
        <w:t>structures</w:t>
      </w:r>
      <w:r w:rsidRPr="00597776">
        <w:t xml:space="preserve"> ? ». </w:t>
      </w:r>
    </w:p>
    <w:p w14:paraId="59599C36" w14:textId="25BCA20F" w:rsidR="00597776" w:rsidRPr="00597776" w:rsidRDefault="00597776">
      <w:r w:rsidRPr="00597776">
        <w:t>De là est né</w:t>
      </w:r>
      <w:r w:rsidR="00D81BA8">
        <w:t>e</w:t>
      </w:r>
      <w:r w:rsidRPr="00597776">
        <w:t xml:space="preserve"> notre mission :</w:t>
      </w:r>
      <w:r>
        <w:t xml:space="preserve"> répondre aux besoins de recrutement des acteurs économiques du </w:t>
      </w:r>
      <w:r w:rsidR="00D81BA8">
        <w:t>territoire</w:t>
      </w:r>
      <w:r>
        <w:t xml:space="preserve"> en leur </w:t>
      </w:r>
      <w:r w:rsidR="00D81BA8">
        <w:t xml:space="preserve">mettant à disposition les </w:t>
      </w:r>
      <w:r>
        <w:t>profil</w:t>
      </w:r>
      <w:r w:rsidR="00D81BA8">
        <w:t>s</w:t>
      </w:r>
      <w:r>
        <w:t xml:space="preserve"> qui </w:t>
      </w:r>
      <w:r w:rsidR="00D81BA8">
        <w:t>correspondent</w:t>
      </w:r>
      <w:r>
        <w:t xml:space="preserve"> à leurs attentes.</w:t>
      </w:r>
    </w:p>
    <w:p w14:paraId="7446A82E" w14:textId="325EDFFE" w:rsidR="00C32471" w:rsidRDefault="00C32471">
      <w:r>
        <w:t>Nous nous adressons</w:t>
      </w:r>
      <w:r w:rsidR="00D81BA8">
        <w:t xml:space="preserve"> donc</w:t>
      </w:r>
      <w:r>
        <w:t xml:space="preserve"> a deux types de publics : </w:t>
      </w:r>
      <w:r w:rsidRPr="00D81BA8">
        <w:rPr>
          <w:b/>
          <w:bCs/>
        </w:rPr>
        <w:t>les entreprises/associations et collectivités</w:t>
      </w:r>
      <w:r>
        <w:t xml:space="preserve"> qui cherchent à recruter et les </w:t>
      </w:r>
      <w:r w:rsidRPr="00D81BA8">
        <w:rPr>
          <w:b/>
          <w:bCs/>
        </w:rPr>
        <w:t>candidats/demandeurs d’emploi/salariés</w:t>
      </w:r>
      <w:r>
        <w:t xml:space="preserve"> qui souhaitent changer de poste ou trouver du travail.</w:t>
      </w:r>
    </w:p>
    <w:p w14:paraId="1A396D52" w14:textId="2823906C" w:rsidR="00C32471" w:rsidRDefault="00C32471"/>
    <w:p w14:paraId="77684A76" w14:textId="13ACCA3E" w:rsidR="00C32471" w:rsidRDefault="00C32471">
      <w:r w:rsidRPr="0005104D">
        <w:rPr>
          <w:u w:val="single"/>
        </w:rPr>
        <w:t>Côté entreprise,</w:t>
      </w:r>
      <w:r>
        <w:t xml:space="preserve"> nous vous accompagnons sur vos recrutements après avoir pris le temps d’étudier votre besoin</w:t>
      </w:r>
      <w:r w:rsidR="0005104D">
        <w:t xml:space="preserve"> </w:t>
      </w:r>
      <w:r>
        <w:t>: rédaction d’offre d’emploi</w:t>
      </w:r>
      <w:r w:rsidR="0005104D">
        <w:t xml:space="preserve"> et </w:t>
      </w:r>
      <w:r>
        <w:t>publication</w:t>
      </w:r>
      <w:r w:rsidR="0005104D">
        <w:t xml:space="preserve"> auprès de notre réseau </w:t>
      </w:r>
      <w:r w:rsidR="0005104D" w:rsidRPr="0005104D">
        <w:rPr>
          <w:b/>
          <w:bCs/>
        </w:rPr>
        <w:t>local</w:t>
      </w:r>
      <w:r>
        <w:t>, réception et tri des CV, condui</w:t>
      </w:r>
      <w:r w:rsidR="0005104D">
        <w:t>t</w:t>
      </w:r>
      <w:r>
        <w:t>e d’entretien d’embauche</w:t>
      </w:r>
      <w:r w:rsidR="0005104D">
        <w:t>.</w:t>
      </w:r>
    </w:p>
    <w:p w14:paraId="25E36153" w14:textId="6DEEE346" w:rsidR="00C32471" w:rsidRDefault="00C32471">
      <w:r>
        <w:t>Nous gérons également la partie administrative suite à l’embauche d’un salarié : établissement du contrat de travail, calcul du bulletin de paie, gestion mutuelle et prévoyance, déclaration des charges sociales.</w:t>
      </w:r>
    </w:p>
    <w:p w14:paraId="0091F8C2" w14:textId="7B00D58F" w:rsidR="00C32471" w:rsidRDefault="00C32471"/>
    <w:p w14:paraId="6A0DB9CC" w14:textId="4998CE2A" w:rsidR="00C32471" w:rsidRDefault="00C32471">
      <w:r w:rsidRPr="0005104D">
        <w:rPr>
          <w:u w:val="single"/>
        </w:rPr>
        <w:t>Côté salarié,</w:t>
      </w:r>
      <w:r w:rsidR="0005104D">
        <w:t xml:space="preserve"> là encore nous prenons le temps de cibler votre projet professionnel. Nous vous proposons les offres d’emploi de nos adhérents en lien avec vos compétences et aspirations. </w:t>
      </w:r>
    </w:p>
    <w:p w14:paraId="062A0404" w14:textId="470201A7" w:rsidR="0005104D" w:rsidRDefault="0005104D">
      <w:r>
        <w:t xml:space="preserve">Nous vous guidons aussi lors de votre prise de poste. </w:t>
      </w:r>
    </w:p>
    <w:p w14:paraId="57FFF44B" w14:textId="77777777" w:rsidR="00E86D03" w:rsidRDefault="00E86D03"/>
    <w:p w14:paraId="708186AA" w14:textId="77777777" w:rsidR="00AB5709" w:rsidRDefault="00E86D03">
      <w:r w:rsidRPr="00AB5709">
        <w:rPr>
          <w:b/>
          <w:bCs/>
        </w:rPr>
        <w:t>NOTRE VALEUR AJOUTEE</w:t>
      </w:r>
      <w:r w:rsidR="00AB5709">
        <w:t> :</w:t>
      </w:r>
    </w:p>
    <w:p w14:paraId="3B276393" w14:textId="30C82E24" w:rsidR="00E86D03" w:rsidRDefault="00E86D03" w:rsidP="00027AEF">
      <w:pPr>
        <w:jc w:val="both"/>
      </w:pPr>
      <w:r>
        <w:lastRenderedPageBreak/>
        <w:t xml:space="preserve">Le groupement d’employeur </w:t>
      </w:r>
      <w:r w:rsidR="00027AEF">
        <w:t>est</w:t>
      </w:r>
      <w:r>
        <w:t xml:space="preserve"> l</w:t>
      </w:r>
      <w:r w:rsidR="00027AEF">
        <w:t>e bon interlocuteur</w:t>
      </w:r>
      <w:r>
        <w:t xml:space="preserve"> pour une mise en relation bien accompagnée entre une acteur économique et un salarié. Nous sommes la solution qui </w:t>
      </w:r>
      <w:r w:rsidR="00027AEF">
        <w:t xml:space="preserve">peut </w:t>
      </w:r>
      <w:r>
        <w:t>répond</w:t>
      </w:r>
      <w:r w:rsidR="00027AEF">
        <w:t xml:space="preserve">re </w:t>
      </w:r>
      <w:r>
        <w:t>aux incertitudes de l’emploi, de</w:t>
      </w:r>
      <w:r w:rsidR="00027AEF">
        <w:t xml:space="preserve"> la crise </w:t>
      </w:r>
      <w:r>
        <w:t xml:space="preserve">économique et </w:t>
      </w:r>
      <w:r w:rsidR="00027AEF">
        <w:t>des</w:t>
      </w:r>
      <w:r>
        <w:t xml:space="preserve"> métiers en tension. </w:t>
      </w:r>
    </w:p>
    <w:p w14:paraId="3CEC046F" w14:textId="1E4A593A" w:rsidR="00E86D03" w:rsidRDefault="00E86D03" w:rsidP="00027AEF">
      <w:pPr>
        <w:jc w:val="both"/>
      </w:pPr>
      <w:r>
        <w:t>Nous sommes la réponse aux besoins de plus en plus croissants de contact</w:t>
      </w:r>
      <w:r w:rsidR="00027AEF">
        <w:t>,</w:t>
      </w:r>
      <w:r>
        <w:t xml:space="preserve"> de proximité, d’emploi local et de </w:t>
      </w:r>
      <w:r w:rsidR="00027AEF">
        <w:t xml:space="preserve">recherche de </w:t>
      </w:r>
      <w:r>
        <w:t>travail dans des entreprises humaines.</w:t>
      </w:r>
    </w:p>
    <w:p w14:paraId="76F1D8CD" w14:textId="3C447E18" w:rsidR="0030165B" w:rsidRDefault="00AB5709" w:rsidP="00027AEF">
      <w:pPr>
        <w:jc w:val="both"/>
      </w:pPr>
      <w:r>
        <w:t>V</w:t>
      </w:r>
      <w:r w:rsidR="0030165B">
        <w:t>ous l’avez compris nous ne misons pas sur la quantité mais la qualité. Ce qui prime au GELF ? Un salarié satisfait dans sa prise de poste et un adhérent embauchant le salarié en CDI.</w:t>
      </w:r>
    </w:p>
    <w:p w14:paraId="2E34FF58" w14:textId="77777777" w:rsidR="00E86D03" w:rsidRPr="0005104D" w:rsidRDefault="00E86D03"/>
    <w:p w14:paraId="0A733F18" w14:textId="033A66E8" w:rsidR="00C32471" w:rsidRDefault="00C32471" w:rsidP="0030165B">
      <w:pPr>
        <w:jc w:val="both"/>
        <w:rPr>
          <w:b/>
          <w:bCs/>
        </w:rPr>
      </w:pPr>
      <w:r w:rsidRPr="00C32471">
        <w:rPr>
          <w:b/>
          <w:bCs/>
        </w:rPr>
        <w:t xml:space="preserve">NOS VALEURS : </w:t>
      </w:r>
    </w:p>
    <w:p w14:paraId="728A7498" w14:textId="74B15F7B" w:rsidR="0005104D" w:rsidRPr="00351562" w:rsidRDefault="0005104D" w:rsidP="0030165B">
      <w:pPr>
        <w:jc w:val="both"/>
      </w:pPr>
      <w:r>
        <w:rPr>
          <w:b/>
          <w:bCs/>
        </w:rPr>
        <w:t xml:space="preserve">La bienveillance : </w:t>
      </w:r>
      <w:r w:rsidR="00351562" w:rsidRPr="00351562">
        <w:t xml:space="preserve">pour pouvoir </w:t>
      </w:r>
      <w:r w:rsidR="00351562">
        <w:t>gagner la confiance de nos adhérents</w:t>
      </w:r>
      <w:r w:rsidR="0030165B">
        <w:t>,</w:t>
      </w:r>
      <w:r w:rsidR="00351562">
        <w:t xml:space="preserve"> de nos salariés</w:t>
      </w:r>
      <w:r w:rsidR="0030165B">
        <w:t xml:space="preserve"> et</w:t>
      </w:r>
      <w:r w:rsidR="00351562">
        <w:t xml:space="preserve"> de nos partenaires, nous avons besoin d’avancer dans la bienveillance. Ce joli mot n’est pas seulement une vitrine</w:t>
      </w:r>
      <w:r w:rsidR="00027AEF">
        <w:t xml:space="preserve"> au GELF</w:t>
      </w:r>
      <w:r w:rsidR="00351562">
        <w:t xml:space="preserve">, </w:t>
      </w:r>
      <w:r w:rsidR="0030165B">
        <w:t>la bienveillance est notre pilier pour avance</w:t>
      </w:r>
      <w:r w:rsidR="00027AEF">
        <w:t>. Sans</w:t>
      </w:r>
      <w:r w:rsidR="0030165B">
        <w:t xml:space="preserve"> prétention</w:t>
      </w:r>
      <w:r w:rsidR="00027AEF">
        <w:t>, cette valeur est</w:t>
      </w:r>
      <w:r w:rsidR="0030165B">
        <w:t xml:space="preserve"> notre qualité première, sur le plan professionnel et personnel.</w:t>
      </w:r>
    </w:p>
    <w:p w14:paraId="182AD90F" w14:textId="7D248CF5" w:rsidR="0005104D" w:rsidRDefault="0005104D" w:rsidP="0030165B">
      <w:pPr>
        <w:jc w:val="both"/>
      </w:pPr>
      <w:r>
        <w:rPr>
          <w:b/>
          <w:bCs/>
        </w:rPr>
        <w:t xml:space="preserve">La proximité : </w:t>
      </w:r>
      <w:r w:rsidRPr="00351562">
        <w:t>nous sommes proches de nos adhérents comme de nos salariés. Notre disponibilité et réactivité face à leurs problématiques savent être appréciées</w:t>
      </w:r>
      <w:r>
        <w:rPr>
          <w:b/>
          <w:bCs/>
        </w:rPr>
        <w:t xml:space="preserve">. </w:t>
      </w:r>
      <w:r w:rsidR="00351562">
        <w:t>Dans la continuité de cette valeur, nous mettons en avant l’emploi local. Nos recrutons uniquement pour les acteurs de notre territoire des profils issus de notre territoire également.</w:t>
      </w:r>
    </w:p>
    <w:p w14:paraId="7E407C46" w14:textId="46F49DBD" w:rsidR="00351562" w:rsidRDefault="00351562" w:rsidP="0030165B">
      <w:pPr>
        <w:jc w:val="both"/>
      </w:pPr>
      <w:r w:rsidRPr="00351562">
        <w:rPr>
          <w:b/>
          <w:bCs/>
        </w:rPr>
        <w:t>Transparence</w:t>
      </w:r>
      <w:r>
        <w:t xml:space="preserve"> : ici pas de langue de bois. Dans toute relation et encore plus dans une relation tripartite (entreprise, salarié et GELF) </w:t>
      </w:r>
      <w:r w:rsidR="0030165B">
        <w:t>inutile de tourner</w:t>
      </w:r>
      <w:r>
        <w:t xml:space="preserve"> autour du pot. </w:t>
      </w:r>
      <w:r w:rsidR="0030165B">
        <w:t>Nous sommes convaincues qu’en adoptant une démarche sincère, respectueuse et compréhensive nous récolterons des retombées positives !</w:t>
      </w:r>
    </w:p>
    <w:p w14:paraId="315437D3" w14:textId="06EE5D2B" w:rsidR="0030165B" w:rsidRDefault="0030165B" w:rsidP="0030165B">
      <w:pPr>
        <w:jc w:val="both"/>
      </w:pPr>
    </w:p>
    <w:p w14:paraId="250B6FD5" w14:textId="2E344E50" w:rsidR="0030165B" w:rsidRDefault="0030165B" w:rsidP="0030165B">
      <w:pPr>
        <w:jc w:val="both"/>
      </w:pPr>
    </w:p>
    <w:p w14:paraId="27AD2124" w14:textId="37DD1FE5" w:rsidR="00141441" w:rsidRDefault="00141441" w:rsidP="0030165B">
      <w:pPr>
        <w:jc w:val="both"/>
      </w:pPr>
    </w:p>
    <w:p w14:paraId="391D6869" w14:textId="58E3B76D" w:rsidR="00141441" w:rsidRDefault="00141441" w:rsidP="0030165B">
      <w:pPr>
        <w:jc w:val="both"/>
      </w:pPr>
      <w:r>
        <w:t>+ ARTICLE FACEBOOK TEMOIGNAGE</w:t>
      </w:r>
    </w:p>
    <w:p w14:paraId="3300B441" w14:textId="56874A06" w:rsidR="00141441" w:rsidRDefault="00FF263B" w:rsidP="0030165B">
      <w:pPr>
        <w:jc w:val="both"/>
      </w:pPr>
      <w:r>
        <w:t>« </w:t>
      </w:r>
      <w:r w:rsidRPr="00FF263B">
        <w:rPr>
          <w:highlight w:val="yellow"/>
        </w:rPr>
        <w:t>XXXXX</w:t>
      </w:r>
      <w:r>
        <w:t> »</w:t>
      </w:r>
    </w:p>
    <w:p w14:paraId="26C73E7D" w14:textId="2F955DE0" w:rsidR="00141441" w:rsidRDefault="00514AD3" w:rsidP="00FF263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DE853B" wp14:editId="70E163E1">
            <wp:extent cx="4970101" cy="3888156"/>
            <wp:effectExtent l="7302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2" t="4216"/>
                    <a:stretch/>
                  </pic:blipFill>
                  <pic:spPr bwMode="auto">
                    <a:xfrm rot="5400000">
                      <a:off x="0" y="0"/>
                      <a:ext cx="4973866" cy="389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F37D0" w14:textId="644CED71" w:rsidR="00514AD3" w:rsidRPr="00514AD3" w:rsidRDefault="00514AD3" w:rsidP="00514AD3"/>
    <w:p w14:paraId="763E01CE" w14:textId="43D84268" w:rsidR="00514AD3" w:rsidRDefault="00514AD3" w:rsidP="00514AD3">
      <w:pPr>
        <w:rPr>
          <w:noProof/>
        </w:rPr>
      </w:pPr>
    </w:p>
    <w:p w14:paraId="41E780B4" w14:textId="02C0946B" w:rsidR="0009549A" w:rsidRDefault="00514AD3" w:rsidP="0009549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DACDB3A" wp14:editId="6AA2B881">
            <wp:extent cx="5186599" cy="4143017"/>
            <wp:effectExtent l="7303" t="0" r="2857" b="2858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-490" r="3782" b="3272"/>
                    <a:stretch/>
                  </pic:blipFill>
                  <pic:spPr bwMode="auto">
                    <a:xfrm rot="5400000">
                      <a:off x="0" y="0"/>
                      <a:ext cx="5191295" cy="414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9E528" w14:textId="77777777" w:rsidR="0009549A" w:rsidRDefault="0009549A" w:rsidP="0009549A"/>
    <w:p w14:paraId="0A8A4B74" w14:textId="5AAC4869" w:rsidR="0009549A" w:rsidRPr="0009549A" w:rsidRDefault="0009549A" w:rsidP="0009549A">
      <w:r>
        <w:t>« Animer un groupement de proximité est une fierté pour moi. Depuis que je suis au GELF j’ai le sentiment d’appartenir à un réseau économique fort. Je mesure directement l’impact de mon travail au quotidien. Je me sens utile. Cela n’a pas de prix aujourd’hui : trouver un métier qui fait sens. Répondre aux besoins des chefs d’entreprise et détecter les profils talentueux des Monts du Lyonnais me motive à me lever chaque jour. Il reste encore beaucoup de chemin à parcou</w:t>
      </w:r>
      <w:r w:rsidR="00FF263B">
        <w:t>rir</w:t>
      </w:r>
      <w:r>
        <w:t xml:space="preserve"> au GELF pour être encore plus performant, et nous y travaillons ensemble avec Christine et les administrateurs ».</w:t>
      </w:r>
    </w:p>
    <w:sectPr w:rsidR="0009549A" w:rsidRPr="0009549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18689" w14:textId="77777777" w:rsidR="00884C6E" w:rsidRDefault="00884C6E" w:rsidP="00D97F27">
      <w:pPr>
        <w:spacing w:after="0" w:line="240" w:lineRule="auto"/>
      </w:pPr>
      <w:r>
        <w:separator/>
      </w:r>
    </w:p>
  </w:endnote>
  <w:endnote w:type="continuationSeparator" w:id="0">
    <w:p w14:paraId="37425880" w14:textId="77777777" w:rsidR="00884C6E" w:rsidRDefault="00884C6E" w:rsidP="00D97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6E55" w14:textId="77777777" w:rsidR="00884C6E" w:rsidRDefault="00884C6E" w:rsidP="00D97F27">
      <w:pPr>
        <w:spacing w:after="0" w:line="240" w:lineRule="auto"/>
      </w:pPr>
      <w:r>
        <w:separator/>
      </w:r>
    </w:p>
  </w:footnote>
  <w:footnote w:type="continuationSeparator" w:id="0">
    <w:p w14:paraId="2B7E237E" w14:textId="77777777" w:rsidR="00884C6E" w:rsidRDefault="00884C6E" w:rsidP="00D97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970D" w14:textId="4D954FD9" w:rsidR="00D97F27" w:rsidRDefault="00D97F27">
    <w:pPr>
      <w:pStyle w:val="En-tte"/>
    </w:pPr>
    <w:r>
      <w:t>CONTENU SITE INTERNET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27"/>
    <w:rsid w:val="000052BC"/>
    <w:rsid w:val="00027AEF"/>
    <w:rsid w:val="000318D8"/>
    <w:rsid w:val="0005104D"/>
    <w:rsid w:val="0009549A"/>
    <w:rsid w:val="00141441"/>
    <w:rsid w:val="0030165B"/>
    <w:rsid w:val="00351562"/>
    <w:rsid w:val="00514AD3"/>
    <w:rsid w:val="00597776"/>
    <w:rsid w:val="006D50CF"/>
    <w:rsid w:val="007B6D58"/>
    <w:rsid w:val="00884C6E"/>
    <w:rsid w:val="00A45CEA"/>
    <w:rsid w:val="00AB5709"/>
    <w:rsid w:val="00C32471"/>
    <w:rsid w:val="00D81BA8"/>
    <w:rsid w:val="00D974F7"/>
    <w:rsid w:val="00D97F27"/>
    <w:rsid w:val="00E86D03"/>
    <w:rsid w:val="00FF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EA848"/>
  <w15:chartTrackingRefBased/>
  <w15:docId w15:val="{2951D03D-A32D-41DF-B6CD-BB3BFDEEE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7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7F27"/>
  </w:style>
  <w:style w:type="paragraph" w:styleId="Pieddepage">
    <w:name w:val="footer"/>
    <w:basedOn w:val="Normal"/>
    <w:link w:val="PieddepageCar"/>
    <w:uiPriority w:val="99"/>
    <w:unhideWhenUsed/>
    <w:rsid w:val="00D97F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7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FE970-1494-4733-AE5E-BF7C6FD8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Gelf Groupement</dc:creator>
  <cp:keywords/>
  <dc:description/>
  <cp:lastModifiedBy>Gelf Groupement</cp:lastModifiedBy>
  <cp:revision>5</cp:revision>
  <dcterms:created xsi:type="dcterms:W3CDTF">2022-05-24T07:21:00Z</dcterms:created>
  <dcterms:modified xsi:type="dcterms:W3CDTF">2022-05-24T12:51:00Z</dcterms:modified>
</cp:coreProperties>
</file>